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F7B" w:rsidRDefault="00110F7B" w:rsidP="00110F7B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Утверждаю:</w:t>
      </w:r>
    </w:p>
    <w:p w:rsidR="00110F7B" w:rsidRDefault="00110F7B" w:rsidP="00110F7B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школы:_________/</w:t>
      </w:r>
      <w:proofErr w:type="spellStart"/>
      <w:r>
        <w:rPr>
          <w:b/>
          <w:sz w:val="28"/>
          <w:szCs w:val="28"/>
        </w:rPr>
        <w:t>Гилязев</w:t>
      </w:r>
      <w:proofErr w:type="spellEnd"/>
      <w:r>
        <w:rPr>
          <w:b/>
          <w:sz w:val="28"/>
          <w:szCs w:val="28"/>
        </w:rPr>
        <w:t xml:space="preserve"> А.Г./</w:t>
      </w:r>
    </w:p>
    <w:p w:rsidR="00110F7B" w:rsidRDefault="00B11C4A" w:rsidP="00110F7B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29.08.201</w:t>
      </w:r>
      <w:r w:rsidR="003528FB">
        <w:rPr>
          <w:b/>
          <w:sz w:val="28"/>
          <w:szCs w:val="28"/>
        </w:rPr>
        <w:t>4</w:t>
      </w:r>
      <w:r w:rsidR="00110F7B">
        <w:rPr>
          <w:b/>
          <w:sz w:val="28"/>
          <w:szCs w:val="28"/>
        </w:rPr>
        <w:t>г.</w:t>
      </w:r>
    </w:p>
    <w:p w:rsidR="00513A30" w:rsidRDefault="00DE4CF1" w:rsidP="00DE4CF1">
      <w:pPr>
        <w:jc w:val="center"/>
        <w:rPr>
          <w:b/>
          <w:sz w:val="28"/>
          <w:szCs w:val="28"/>
        </w:rPr>
      </w:pPr>
      <w:r w:rsidRPr="00DE4CF1">
        <w:rPr>
          <w:b/>
          <w:sz w:val="28"/>
          <w:szCs w:val="28"/>
        </w:rPr>
        <w:t>План работы родительского всеобуча  «Путь к успеху»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0"/>
        <w:gridCol w:w="6478"/>
        <w:gridCol w:w="2126"/>
      </w:tblGrid>
      <w:tr w:rsidR="00DE4CF1" w:rsidTr="00EE0692">
        <w:tc>
          <w:tcPr>
            <w:tcW w:w="860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</w:t>
            </w:r>
          </w:p>
        </w:tc>
        <w:tc>
          <w:tcPr>
            <w:tcW w:w="6478" w:type="dxa"/>
          </w:tcPr>
          <w:p w:rsidR="00DE4CF1" w:rsidRDefault="00DE4CF1" w:rsidP="00110F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2126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</w:t>
            </w:r>
          </w:p>
        </w:tc>
      </w:tr>
      <w:tr w:rsidR="00DE4CF1" w:rsidTr="00EE0692">
        <w:tc>
          <w:tcPr>
            <w:tcW w:w="860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78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Давайте познакомимся. Особенности современной школы и современных требований к школьникам.</w:t>
            </w:r>
          </w:p>
        </w:tc>
        <w:tc>
          <w:tcPr>
            <w:tcW w:w="2126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</w:t>
            </w:r>
          </w:p>
        </w:tc>
      </w:tr>
      <w:tr w:rsidR="00DE4CF1" w:rsidTr="00EE0692">
        <w:tc>
          <w:tcPr>
            <w:tcW w:w="860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78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Режим дня в жизни школьника.</w:t>
            </w:r>
          </w:p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Первые трудности обучения.</w:t>
            </w:r>
          </w:p>
        </w:tc>
        <w:tc>
          <w:tcPr>
            <w:tcW w:w="2126" w:type="dxa"/>
          </w:tcPr>
          <w:p w:rsidR="00DE4CF1" w:rsidRP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</w:t>
            </w:r>
            <w:r w:rsidR="00EE069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четверти</w:t>
            </w:r>
          </w:p>
        </w:tc>
      </w:tr>
      <w:tr w:rsidR="00DE4CF1" w:rsidTr="00EE0692">
        <w:tc>
          <w:tcPr>
            <w:tcW w:w="860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78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Психическое развитие и формирование личности младшего школьника.</w:t>
            </w:r>
          </w:p>
        </w:tc>
        <w:tc>
          <w:tcPr>
            <w:tcW w:w="2126" w:type="dxa"/>
          </w:tcPr>
          <w:p w:rsidR="00DE4CF1" w:rsidRPr="00DE4CF1" w:rsidRDefault="00DE4CF1" w:rsidP="00DE4CF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Конец</w:t>
            </w:r>
            <w:r w:rsidR="00110F7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II</w:t>
            </w:r>
            <w:r w:rsidR="00EE069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четверти </w:t>
            </w:r>
          </w:p>
        </w:tc>
      </w:tr>
      <w:tr w:rsidR="00DE4CF1" w:rsidTr="00EE0692">
        <w:tc>
          <w:tcPr>
            <w:tcW w:w="860" w:type="dxa"/>
          </w:tcPr>
          <w:p w:rsidR="00DE4CF1" w:rsidRDefault="00DE4CF1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78" w:type="dxa"/>
          </w:tcPr>
          <w:p w:rsidR="00110F7B" w:rsidRPr="00DE4CF1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Поощрения и наказания детей в семье: за и против.</w:t>
            </w:r>
          </w:p>
          <w:p w:rsidR="00DE4CF1" w:rsidRDefault="00DE4CF1" w:rsidP="00DE4CF1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:rsidR="00DE4CF1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Отношения в семье как основа взаимопонимания.</w:t>
            </w:r>
          </w:p>
        </w:tc>
        <w:tc>
          <w:tcPr>
            <w:tcW w:w="2126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IV</w:t>
            </w:r>
          </w:p>
          <w:p w:rsidR="00110F7B" w:rsidRPr="00110F7B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</w:t>
            </w:r>
            <w:r w:rsidR="00110F7B">
              <w:rPr>
                <w:sz w:val="28"/>
                <w:szCs w:val="28"/>
              </w:rPr>
              <w:t>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Права и обязанности детей. Права и ответственность родителей.</w:t>
            </w:r>
          </w:p>
        </w:tc>
        <w:tc>
          <w:tcPr>
            <w:tcW w:w="2126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 здоровых родителей здоровые дети.</w:t>
            </w:r>
          </w:p>
        </w:tc>
        <w:tc>
          <w:tcPr>
            <w:tcW w:w="2126" w:type="dxa"/>
          </w:tcPr>
          <w:p w:rsidR="00110F7B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Семейные традиции в воспитании детей.</w:t>
            </w:r>
          </w:p>
        </w:tc>
        <w:tc>
          <w:tcPr>
            <w:tcW w:w="2126" w:type="dxa"/>
          </w:tcPr>
          <w:p w:rsidR="00110F7B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Современная действительность и нравственно-духовное воспитание в семье.</w:t>
            </w:r>
          </w:p>
        </w:tc>
        <w:tc>
          <w:tcPr>
            <w:tcW w:w="2126" w:type="dxa"/>
          </w:tcPr>
          <w:p w:rsidR="00110F7B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Много ли человеку нужно для счастья.</w:t>
            </w:r>
          </w:p>
        </w:tc>
        <w:tc>
          <w:tcPr>
            <w:tcW w:w="2126" w:type="dxa"/>
          </w:tcPr>
          <w:p w:rsidR="00970356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IV</w:t>
            </w:r>
          </w:p>
          <w:p w:rsidR="00110F7B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Права и обязанности детей. Права и ответственность родителей.</w:t>
            </w:r>
          </w:p>
        </w:tc>
        <w:tc>
          <w:tcPr>
            <w:tcW w:w="2126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Особенности развития мальчиков и девочек 9-10 лет</w:t>
            </w:r>
          </w:p>
        </w:tc>
        <w:tc>
          <w:tcPr>
            <w:tcW w:w="2126" w:type="dxa"/>
          </w:tcPr>
          <w:p w:rsidR="00110F7B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родительские конфликты в семье.</w:t>
            </w:r>
          </w:p>
        </w:tc>
        <w:tc>
          <w:tcPr>
            <w:tcW w:w="2126" w:type="dxa"/>
          </w:tcPr>
          <w:p w:rsidR="00110F7B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Досуг и здоровье детей.</w:t>
            </w:r>
          </w:p>
        </w:tc>
        <w:tc>
          <w:tcPr>
            <w:tcW w:w="2126" w:type="dxa"/>
          </w:tcPr>
          <w:p w:rsidR="00110F7B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Любовь в семье как моральная ценность.</w:t>
            </w:r>
          </w:p>
        </w:tc>
        <w:tc>
          <w:tcPr>
            <w:tcW w:w="2126" w:type="dxa"/>
          </w:tcPr>
          <w:p w:rsidR="00970356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IV</w:t>
            </w:r>
          </w:p>
          <w:p w:rsidR="00110F7B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четверти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478" w:type="dxa"/>
          </w:tcPr>
          <w:p w:rsidR="00110F7B" w:rsidRDefault="00110F7B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Особенности современной школы и современных требований к школьникам.</w:t>
            </w:r>
          </w:p>
        </w:tc>
        <w:tc>
          <w:tcPr>
            <w:tcW w:w="2126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</w:t>
            </w:r>
          </w:p>
        </w:tc>
      </w:tr>
      <w:tr w:rsidR="00110F7B" w:rsidTr="00EE0692">
        <w:tc>
          <w:tcPr>
            <w:tcW w:w="860" w:type="dxa"/>
          </w:tcPr>
          <w:p w:rsidR="00110F7B" w:rsidRDefault="00110F7B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478" w:type="dxa"/>
          </w:tcPr>
          <w:p w:rsidR="00110F7B" w:rsidRDefault="00F37F9A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Воспитание доброты и трудолюбия в условиях семьи.</w:t>
            </w:r>
          </w:p>
        </w:tc>
        <w:tc>
          <w:tcPr>
            <w:tcW w:w="2126" w:type="dxa"/>
          </w:tcPr>
          <w:p w:rsidR="00110F7B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F37F9A" w:rsidTr="00EE0692">
        <w:tc>
          <w:tcPr>
            <w:tcW w:w="860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6478" w:type="dxa"/>
          </w:tcPr>
          <w:p w:rsidR="00F37F9A" w:rsidRDefault="00F37F9A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родительские конфликты в семье.</w:t>
            </w:r>
          </w:p>
        </w:tc>
        <w:tc>
          <w:tcPr>
            <w:tcW w:w="2126" w:type="dxa"/>
          </w:tcPr>
          <w:p w:rsidR="00F37F9A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F37F9A" w:rsidTr="00EE0692">
        <w:tc>
          <w:tcPr>
            <w:tcW w:w="860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478" w:type="dxa"/>
          </w:tcPr>
          <w:p w:rsidR="00F37F9A" w:rsidRDefault="00F37F9A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ЗОЖ – выбор счастливой жизни.</w:t>
            </w:r>
          </w:p>
        </w:tc>
        <w:tc>
          <w:tcPr>
            <w:tcW w:w="2126" w:type="dxa"/>
          </w:tcPr>
          <w:p w:rsidR="00F37F9A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F37F9A" w:rsidTr="00EE0692">
        <w:tc>
          <w:tcPr>
            <w:tcW w:w="860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478" w:type="dxa"/>
          </w:tcPr>
          <w:p w:rsidR="00F37F9A" w:rsidRDefault="00F37F9A" w:rsidP="00110F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Досуг родителей с детьми. Семейные традиции в воспитании детей.</w:t>
            </w:r>
          </w:p>
        </w:tc>
        <w:tc>
          <w:tcPr>
            <w:tcW w:w="2126" w:type="dxa"/>
          </w:tcPr>
          <w:p w:rsidR="00970356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IV</w:t>
            </w:r>
          </w:p>
          <w:p w:rsidR="00F37F9A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четверти</w:t>
            </w:r>
          </w:p>
        </w:tc>
      </w:tr>
    </w:tbl>
    <w:p w:rsidR="00DE4CF1" w:rsidRDefault="00110F7B" w:rsidP="00DE4CF1">
      <w:pPr>
        <w:rPr>
          <w:sz w:val="28"/>
          <w:szCs w:val="28"/>
        </w:rPr>
      </w:pPr>
      <w:r>
        <w:rPr>
          <w:sz w:val="28"/>
          <w:szCs w:val="28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6379"/>
        <w:gridCol w:w="2375"/>
      </w:tblGrid>
      <w:tr w:rsidR="00F37F9A" w:rsidTr="00970356">
        <w:tc>
          <w:tcPr>
            <w:tcW w:w="817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379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Модернизация образования. </w:t>
            </w:r>
          </w:p>
        </w:tc>
        <w:tc>
          <w:tcPr>
            <w:tcW w:w="2375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</w:t>
            </w:r>
          </w:p>
        </w:tc>
      </w:tr>
      <w:tr w:rsidR="00F37F9A" w:rsidTr="00970356">
        <w:tc>
          <w:tcPr>
            <w:tcW w:w="817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379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Адаптация-важное</w:t>
            </w:r>
            <w:proofErr w:type="gramEnd"/>
            <w:r>
              <w:rPr>
                <w:sz w:val="28"/>
                <w:szCs w:val="28"/>
              </w:rPr>
              <w:t xml:space="preserve"> условие успешности в средней школе.</w:t>
            </w:r>
          </w:p>
        </w:tc>
        <w:tc>
          <w:tcPr>
            <w:tcW w:w="2375" w:type="dxa"/>
          </w:tcPr>
          <w:p w:rsidR="00F37F9A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F37F9A" w:rsidTr="00970356">
        <w:tc>
          <w:tcPr>
            <w:tcW w:w="817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379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Права человека и права ребенка.</w:t>
            </w:r>
          </w:p>
        </w:tc>
        <w:tc>
          <w:tcPr>
            <w:tcW w:w="2375" w:type="dxa"/>
          </w:tcPr>
          <w:p w:rsidR="00F37F9A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proofErr w:type="gramStart"/>
            <w:r>
              <w:rPr>
                <w:sz w:val="28"/>
                <w:szCs w:val="28"/>
                <w:lang w:val="en-US"/>
              </w:rPr>
              <w:t>II</w:t>
            </w:r>
            <w:proofErr w:type="gramEnd"/>
            <w:r>
              <w:rPr>
                <w:sz w:val="28"/>
                <w:szCs w:val="28"/>
              </w:rPr>
              <w:t>четверти</w:t>
            </w:r>
          </w:p>
        </w:tc>
      </w:tr>
      <w:tr w:rsidR="00F37F9A" w:rsidTr="00970356">
        <w:tc>
          <w:tcPr>
            <w:tcW w:w="817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379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чего зависят поступки человека.</w:t>
            </w:r>
          </w:p>
        </w:tc>
        <w:tc>
          <w:tcPr>
            <w:tcW w:w="2375" w:type="dxa"/>
          </w:tcPr>
          <w:p w:rsidR="00F37F9A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F37F9A" w:rsidTr="00970356">
        <w:tc>
          <w:tcPr>
            <w:tcW w:w="817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379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Поощрение и наказание детей в семье.</w:t>
            </w:r>
          </w:p>
        </w:tc>
        <w:tc>
          <w:tcPr>
            <w:tcW w:w="2375" w:type="dxa"/>
          </w:tcPr>
          <w:p w:rsidR="00F37F9A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IV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F37F9A" w:rsidTr="00970356">
        <w:tc>
          <w:tcPr>
            <w:tcW w:w="817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379" w:type="dxa"/>
          </w:tcPr>
          <w:p w:rsidR="00F37F9A" w:rsidRDefault="00F37F9A" w:rsidP="00DE4CF1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Учебная и вне учебная деятельность школьников 6 класса</w:t>
            </w:r>
            <w:proofErr w:type="gramEnd"/>
          </w:p>
        </w:tc>
        <w:tc>
          <w:tcPr>
            <w:tcW w:w="2375" w:type="dxa"/>
          </w:tcPr>
          <w:p w:rsidR="00F37F9A" w:rsidRDefault="00F37F9A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</w:t>
            </w:r>
          </w:p>
        </w:tc>
      </w:tr>
      <w:tr w:rsidR="00F37F9A" w:rsidTr="00970356">
        <w:tc>
          <w:tcPr>
            <w:tcW w:w="817" w:type="dxa"/>
          </w:tcPr>
          <w:p w:rsidR="00F37F9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379" w:type="dxa"/>
          </w:tcPr>
          <w:p w:rsidR="00F37F9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Нравственные законы нашей семьи.</w:t>
            </w:r>
          </w:p>
        </w:tc>
        <w:tc>
          <w:tcPr>
            <w:tcW w:w="2375" w:type="dxa"/>
          </w:tcPr>
          <w:p w:rsidR="00F37F9A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Правонарушения и преступления</w:t>
            </w:r>
          </w:p>
        </w:tc>
        <w:tc>
          <w:tcPr>
            <w:tcW w:w="2375" w:type="dxa"/>
          </w:tcPr>
          <w:p w:rsidR="00877A2A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proofErr w:type="gramStart"/>
            <w:r>
              <w:rPr>
                <w:sz w:val="28"/>
                <w:szCs w:val="28"/>
                <w:lang w:val="en-US"/>
              </w:rPr>
              <w:t>II</w:t>
            </w:r>
            <w:proofErr w:type="gramEnd"/>
            <w:r>
              <w:rPr>
                <w:sz w:val="28"/>
                <w:szCs w:val="28"/>
              </w:rPr>
              <w:t>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Профилактика употребления младшими подростками ПАВ.</w:t>
            </w:r>
          </w:p>
        </w:tc>
        <w:tc>
          <w:tcPr>
            <w:tcW w:w="2375" w:type="dxa"/>
          </w:tcPr>
          <w:p w:rsidR="00877A2A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Предупреждение </w:t>
            </w:r>
            <w:proofErr w:type="spellStart"/>
            <w:r>
              <w:rPr>
                <w:sz w:val="28"/>
                <w:szCs w:val="28"/>
              </w:rPr>
              <w:t>аддиктивного</w:t>
            </w:r>
            <w:proofErr w:type="spellEnd"/>
            <w:r>
              <w:rPr>
                <w:sz w:val="28"/>
                <w:szCs w:val="28"/>
              </w:rPr>
              <w:t xml:space="preserve"> поведения младших подростков.</w:t>
            </w:r>
          </w:p>
        </w:tc>
        <w:tc>
          <w:tcPr>
            <w:tcW w:w="2375" w:type="dxa"/>
          </w:tcPr>
          <w:p w:rsidR="00970356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IV</w:t>
            </w:r>
          </w:p>
          <w:p w:rsidR="00877A2A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психологические особенности детей 7 класса</w:t>
            </w:r>
          </w:p>
        </w:tc>
        <w:tc>
          <w:tcPr>
            <w:tcW w:w="2375" w:type="dxa"/>
          </w:tcPr>
          <w:p w:rsidR="00877A2A" w:rsidRDefault="00877A2A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Декларация прав человека. Конституция РФ о правах человека.</w:t>
            </w:r>
          </w:p>
        </w:tc>
        <w:tc>
          <w:tcPr>
            <w:tcW w:w="2375" w:type="dxa"/>
          </w:tcPr>
          <w:p w:rsidR="00877A2A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Ответственность в детско-родительских взаимоотношениях.</w:t>
            </w:r>
          </w:p>
        </w:tc>
        <w:tc>
          <w:tcPr>
            <w:tcW w:w="2375" w:type="dxa"/>
          </w:tcPr>
          <w:p w:rsidR="00877A2A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proofErr w:type="gramStart"/>
            <w:r>
              <w:rPr>
                <w:sz w:val="28"/>
                <w:szCs w:val="28"/>
                <w:lang w:val="en-US"/>
              </w:rPr>
              <w:t>II</w:t>
            </w:r>
            <w:proofErr w:type="gramEnd"/>
            <w:r>
              <w:rPr>
                <w:sz w:val="28"/>
                <w:szCs w:val="28"/>
              </w:rPr>
              <w:t>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целей и ценностей жизни.</w:t>
            </w:r>
          </w:p>
        </w:tc>
        <w:tc>
          <w:tcPr>
            <w:tcW w:w="2375" w:type="dxa"/>
          </w:tcPr>
          <w:p w:rsidR="00877A2A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Навыки противостояния давлению сверстников, действию рекламы как условие профилактики употребления ПАВ.</w:t>
            </w:r>
          </w:p>
        </w:tc>
        <w:tc>
          <w:tcPr>
            <w:tcW w:w="2375" w:type="dxa"/>
          </w:tcPr>
          <w:p w:rsidR="00970356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IV</w:t>
            </w:r>
          </w:p>
          <w:p w:rsidR="00877A2A" w:rsidRDefault="00970356" w:rsidP="009703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</w:t>
            </w:r>
            <w:proofErr w:type="gramStart"/>
            <w:r>
              <w:rPr>
                <w:sz w:val="28"/>
                <w:szCs w:val="28"/>
              </w:rPr>
              <w:t>о-</w:t>
            </w:r>
            <w:proofErr w:type="gramEnd"/>
            <w:r>
              <w:rPr>
                <w:sz w:val="28"/>
                <w:szCs w:val="28"/>
              </w:rPr>
              <w:t xml:space="preserve"> психологические особенности детей 8 класса</w:t>
            </w:r>
          </w:p>
        </w:tc>
        <w:tc>
          <w:tcPr>
            <w:tcW w:w="2375" w:type="dxa"/>
          </w:tcPr>
          <w:p w:rsidR="00877A2A" w:rsidRDefault="00877A2A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Молодежные субкультуры.</w:t>
            </w:r>
          </w:p>
        </w:tc>
        <w:tc>
          <w:tcPr>
            <w:tcW w:w="2375" w:type="dxa"/>
          </w:tcPr>
          <w:p w:rsidR="00877A2A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Преступления и наказания.</w:t>
            </w:r>
          </w:p>
        </w:tc>
        <w:tc>
          <w:tcPr>
            <w:tcW w:w="2375" w:type="dxa"/>
          </w:tcPr>
          <w:p w:rsidR="00877A2A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proofErr w:type="gramStart"/>
            <w:r>
              <w:rPr>
                <w:sz w:val="28"/>
                <w:szCs w:val="28"/>
                <w:lang w:val="en-US"/>
              </w:rPr>
              <w:t>II</w:t>
            </w:r>
            <w:proofErr w:type="gramEnd"/>
            <w:r>
              <w:rPr>
                <w:sz w:val="28"/>
                <w:szCs w:val="28"/>
              </w:rPr>
              <w:t>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Круглый стол. Формирование адекватного и адаптивного поведения.</w:t>
            </w:r>
          </w:p>
        </w:tc>
        <w:tc>
          <w:tcPr>
            <w:tcW w:w="2375" w:type="dxa"/>
          </w:tcPr>
          <w:p w:rsidR="00877A2A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Уважение и  понимание – основа терпимости.</w:t>
            </w:r>
          </w:p>
        </w:tc>
        <w:tc>
          <w:tcPr>
            <w:tcW w:w="2375" w:type="dxa"/>
          </w:tcPr>
          <w:p w:rsidR="00877A2A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proofErr w:type="gramStart"/>
            <w:r>
              <w:rPr>
                <w:sz w:val="28"/>
                <w:szCs w:val="28"/>
                <w:lang w:val="en-US"/>
              </w:rPr>
              <w:t>IV</w:t>
            </w:r>
            <w:proofErr w:type="gramEnd"/>
            <w:r>
              <w:rPr>
                <w:sz w:val="28"/>
                <w:szCs w:val="28"/>
              </w:rPr>
              <w:t>четверти</w:t>
            </w:r>
          </w:p>
        </w:tc>
      </w:tr>
      <w:tr w:rsidR="00970356" w:rsidTr="00970356">
        <w:tc>
          <w:tcPr>
            <w:tcW w:w="817" w:type="dxa"/>
          </w:tcPr>
          <w:p w:rsidR="00970356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379" w:type="dxa"/>
          </w:tcPr>
          <w:p w:rsidR="00970356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Психологические особенности старшеклассников.</w:t>
            </w:r>
          </w:p>
        </w:tc>
        <w:tc>
          <w:tcPr>
            <w:tcW w:w="2375" w:type="dxa"/>
          </w:tcPr>
          <w:p w:rsidR="00970356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</w:t>
            </w:r>
          </w:p>
        </w:tc>
      </w:tr>
      <w:tr w:rsidR="00877A2A" w:rsidTr="00970356">
        <w:tc>
          <w:tcPr>
            <w:tcW w:w="817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379" w:type="dxa"/>
          </w:tcPr>
          <w:p w:rsidR="00877A2A" w:rsidRDefault="00877A2A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Роль самооценки в формировании личности.</w:t>
            </w:r>
          </w:p>
        </w:tc>
        <w:tc>
          <w:tcPr>
            <w:tcW w:w="2375" w:type="dxa"/>
          </w:tcPr>
          <w:p w:rsidR="00877A2A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970356" w:rsidTr="00970356">
        <w:tc>
          <w:tcPr>
            <w:tcW w:w="817" w:type="dxa"/>
          </w:tcPr>
          <w:p w:rsidR="00970356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379" w:type="dxa"/>
          </w:tcPr>
          <w:p w:rsidR="00970356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Самоопределение – основа успеха в жизни.</w:t>
            </w:r>
          </w:p>
        </w:tc>
        <w:tc>
          <w:tcPr>
            <w:tcW w:w="2375" w:type="dxa"/>
          </w:tcPr>
          <w:p w:rsidR="00970356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proofErr w:type="gramStart"/>
            <w:r>
              <w:rPr>
                <w:sz w:val="28"/>
                <w:szCs w:val="28"/>
                <w:lang w:val="en-US"/>
              </w:rPr>
              <w:t>II</w:t>
            </w:r>
            <w:proofErr w:type="gramEnd"/>
            <w:r>
              <w:rPr>
                <w:sz w:val="28"/>
                <w:szCs w:val="28"/>
              </w:rPr>
              <w:t>четверти</w:t>
            </w:r>
          </w:p>
        </w:tc>
      </w:tr>
      <w:tr w:rsidR="00970356" w:rsidTr="00970356">
        <w:tc>
          <w:tcPr>
            <w:tcW w:w="817" w:type="dxa"/>
          </w:tcPr>
          <w:p w:rsidR="00970356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6379" w:type="dxa"/>
          </w:tcPr>
          <w:p w:rsidR="00970356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Уголовное законодательство.</w:t>
            </w:r>
          </w:p>
        </w:tc>
        <w:tc>
          <w:tcPr>
            <w:tcW w:w="2375" w:type="dxa"/>
          </w:tcPr>
          <w:p w:rsidR="00970356" w:rsidRDefault="00970356" w:rsidP="00F37F9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III</w:t>
            </w:r>
            <w:r>
              <w:rPr>
                <w:sz w:val="28"/>
                <w:szCs w:val="28"/>
              </w:rPr>
              <w:t xml:space="preserve"> четверти</w:t>
            </w:r>
          </w:p>
        </w:tc>
      </w:tr>
      <w:tr w:rsidR="00970356" w:rsidTr="00970356">
        <w:tc>
          <w:tcPr>
            <w:tcW w:w="817" w:type="dxa"/>
          </w:tcPr>
          <w:p w:rsidR="00970356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379" w:type="dxa"/>
          </w:tcPr>
          <w:p w:rsidR="00970356" w:rsidRDefault="00970356" w:rsidP="00DE4CF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Профилактика агрессивности в подростковой среде.</w:t>
            </w:r>
          </w:p>
        </w:tc>
        <w:tc>
          <w:tcPr>
            <w:tcW w:w="2375" w:type="dxa"/>
          </w:tcPr>
          <w:p w:rsidR="00970356" w:rsidRDefault="00970356" w:rsidP="0097035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Конец </w:t>
            </w:r>
            <w:r>
              <w:rPr>
                <w:sz w:val="28"/>
                <w:szCs w:val="28"/>
                <w:lang w:val="en-US"/>
              </w:rPr>
              <w:t>IV</w:t>
            </w:r>
          </w:p>
          <w:p w:rsidR="00970356" w:rsidRDefault="00970356" w:rsidP="0097035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четверти</w:t>
            </w:r>
          </w:p>
        </w:tc>
      </w:tr>
    </w:tbl>
    <w:p w:rsidR="00F37F9A" w:rsidRDefault="00F37F9A" w:rsidP="00DE4CF1">
      <w:pPr>
        <w:rPr>
          <w:sz w:val="28"/>
          <w:szCs w:val="28"/>
        </w:rPr>
      </w:pPr>
    </w:p>
    <w:p w:rsidR="00970356" w:rsidRPr="00DE4CF1" w:rsidRDefault="00970356" w:rsidP="00DE4CF1">
      <w:pPr>
        <w:rPr>
          <w:sz w:val="28"/>
          <w:szCs w:val="28"/>
        </w:rPr>
      </w:pPr>
      <w:r>
        <w:rPr>
          <w:sz w:val="28"/>
          <w:szCs w:val="28"/>
        </w:rPr>
        <w:t>Ответственный за внедрение профилактической программы по работе с родителями «Путь к успеху»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>___________ /</w:t>
      </w:r>
      <w:proofErr w:type="spellStart"/>
      <w:r w:rsidR="003528FB">
        <w:rPr>
          <w:sz w:val="28"/>
          <w:szCs w:val="28"/>
        </w:rPr>
        <w:t>Муртаз</w:t>
      </w:r>
      <w:bookmarkStart w:id="0" w:name="_GoBack"/>
      <w:bookmarkEnd w:id="0"/>
      <w:r w:rsidR="003528FB">
        <w:rPr>
          <w:sz w:val="28"/>
          <w:szCs w:val="28"/>
        </w:rPr>
        <w:t>ина</w:t>
      </w:r>
      <w:proofErr w:type="spellEnd"/>
      <w:r w:rsidR="003528FB">
        <w:rPr>
          <w:sz w:val="28"/>
          <w:szCs w:val="28"/>
        </w:rPr>
        <w:t xml:space="preserve"> Р.М.</w:t>
      </w:r>
      <w:r>
        <w:rPr>
          <w:sz w:val="28"/>
          <w:szCs w:val="28"/>
        </w:rPr>
        <w:t>/</w:t>
      </w:r>
    </w:p>
    <w:sectPr w:rsidR="00970356" w:rsidRPr="00DE4CF1" w:rsidSect="00454232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EB2"/>
    <w:rsid w:val="00103681"/>
    <w:rsid w:val="00110F7B"/>
    <w:rsid w:val="001D4DBD"/>
    <w:rsid w:val="002579A8"/>
    <w:rsid w:val="0028107F"/>
    <w:rsid w:val="0028586F"/>
    <w:rsid w:val="002D4481"/>
    <w:rsid w:val="00320EB2"/>
    <w:rsid w:val="0033505A"/>
    <w:rsid w:val="003528FB"/>
    <w:rsid w:val="00442F65"/>
    <w:rsid w:val="00454232"/>
    <w:rsid w:val="00513A30"/>
    <w:rsid w:val="00521B0A"/>
    <w:rsid w:val="0063541F"/>
    <w:rsid w:val="00877A2A"/>
    <w:rsid w:val="0089334F"/>
    <w:rsid w:val="0091704F"/>
    <w:rsid w:val="00970356"/>
    <w:rsid w:val="009A3561"/>
    <w:rsid w:val="009D2FFC"/>
    <w:rsid w:val="00A15175"/>
    <w:rsid w:val="00A645C2"/>
    <w:rsid w:val="00A81D64"/>
    <w:rsid w:val="00B11C4A"/>
    <w:rsid w:val="00B42432"/>
    <w:rsid w:val="00BB3E4F"/>
    <w:rsid w:val="00BC3469"/>
    <w:rsid w:val="00BD37F6"/>
    <w:rsid w:val="00D444FC"/>
    <w:rsid w:val="00DE1C72"/>
    <w:rsid w:val="00DE4CF1"/>
    <w:rsid w:val="00EE0692"/>
    <w:rsid w:val="00EF086E"/>
    <w:rsid w:val="00F04518"/>
    <w:rsid w:val="00F37F9A"/>
    <w:rsid w:val="00FF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C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C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Рамиля</cp:lastModifiedBy>
  <cp:revision>2</cp:revision>
  <dcterms:created xsi:type="dcterms:W3CDTF">2014-09-30T10:47:00Z</dcterms:created>
  <dcterms:modified xsi:type="dcterms:W3CDTF">2014-09-30T10:47:00Z</dcterms:modified>
</cp:coreProperties>
</file>